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946"/>
        <w:tblW w:w="674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727"/>
        <w:gridCol w:w="3008"/>
        <w:gridCol w:w="1431"/>
        <w:gridCol w:w="616"/>
        <w:gridCol w:w="2696"/>
      </w:tblGrid>
      <w:tr w:rsidR="009854B6" w14:paraId="6A4A75D4" w14:textId="77777777" w:rsidTr="009854B6">
        <w:trPr>
          <w:trHeight w:val="7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1F96B" w14:textId="77777777" w:rsidR="009854B6" w:rsidRPr="009854B6" w:rsidRDefault="009854B6" w:rsidP="009854B6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bookmarkStart w:id="0" w:name="RANGE!A1:H23"/>
            <w:r w:rsidRPr="009854B6">
              <w:rPr>
                <w:rFonts w:hint="eastAsia"/>
                <w:b/>
                <w:bCs/>
                <w:color w:val="000000"/>
                <w:sz w:val="36"/>
                <w:szCs w:val="36"/>
              </w:rPr>
              <w:t>西华大学预借票据线下审批表</w:t>
            </w:r>
            <w:bookmarkEnd w:id="0"/>
          </w:p>
        </w:tc>
      </w:tr>
      <w:tr w:rsidR="009854B6" w14:paraId="7EFF13AA" w14:textId="77777777" w:rsidTr="009854B6">
        <w:trPr>
          <w:trHeight w:val="466"/>
        </w:trPr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73ECD" w14:textId="209C91A6" w:rsidR="009854B6" w:rsidRPr="009854B6" w:rsidRDefault="009854B6" w:rsidP="009854B6">
            <w:pPr>
              <w:rPr>
                <w:rFonts w:ascii="仿宋_GB2312" w:eastAsia="仿宋_GB2312"/>
                <w:color w:val="000000"/>
              </w:rPr>
            </w:pPr>
            <w:r w:rsidRPr="009854B6">
              <w:rPr>
                <w:rFonts w:ascii="仿宋_GB2312" w:eastAsia="仿宋_GB2312" w:hint="eastAsia"/>
                <w:color w:val="000000"/>
              </w:rPr>
              <w:t>项目类型</w:t>
            </w:r>
          </w:p>
        </w:tc>
        <w:tc>
          <w:tcPr>
            <w:tcW w:w="34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110D1" w14:textId="77777777" w:rsidR="009854B6" w:rsidRDefault="009854B6" w:rsidP="009854B6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</w:rPr>
              <w:t>纵向研发项目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□</w:t>
            </w:r>
            <w:r>
              <w:rPr>
                <w:rFonts w:ascii="仿宋_GB2312" w:eastAsia="仿宋_GB2312" w:hint="eastAsia"/>
                <w:color w:val="000000"/>
              </w:rPr>
              <w:t>横向研发项目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□</w:t>
            </w:r>
            <w:r>
              <w:rPr>
                <w:rFonts w:ascii="仿宋_GB2312" w:eastAsia="仿宋_GB2312" w:hint="eastAsia"/>
                <w:color w:val="000000"/>
              </w:rPr>
              <w:t>培训费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□</w:t>
            </w:r>
            <w:r>
              <w:rPr>
                <w:rFonts w:ascii="仿宋_GB2312" w:eastAsia="仿宋_GB2312" w:hint="eastAsia"/>
                <w:color w:val="000000"/>
              </w:rPr>
              <w:t>其他</w:t>
            </w:r>
          </w:p>
        </w:tc>
      </w:tr>
      <w:tr w:rsidR="009854B6" w14:paraId="548016FB" w14:textId="77777777" w:rsidTr="009854B6">
        <w:trPr>
          <w:trHeight w:val="532"/>
        </w:trPr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2569F" w14:textId="4C70DB5E" w:rsidR="009854B6" w:rsidRPr="009854B6" w:rsidRDefault="009854B6" w:rsidP="009854B6">
            <w:pPr>
              <w:rPr>
                <w:rFonts w:ascii="仿宋_GB2312" w:eastAsia="仿宋_GB2312"/>
                <w:color w:val="000000"/>
              </w:rPr>
            </w:pPr>
            <w:r w:rsidRPr="009854B6">
              <w:rPr>
                <w:rFonts w:ascii="仿宋_GB2312" w:eastAsia="仿宋_GB2312" w:hint="eastAsia"/>
                <w:color w:val="000000"/>
              </w:rPr>
              <w:t>委托单位/部门</w:t>
            </w:r>
          </w:p>
        </w:tc>
        <w:tc>
          <w:tcPr>
            <w:tcW w:w="34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1E0F6" w14:textId="4CF68C24" w:rsidR="009854B6" w:rsidRDefault="009854B6" w:rsidP="009854B6">
            <w:pPr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854B6" w14:paraId="05EC68FD" w14:textId="77777777" w:rsidTr="009854B6">
        <w:trPr>
          <w:trHeight w:val="615"/>
        </w:trPr>
        <w:tc>
          <w:tcPr>
            <w:tcW w:w="7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E7E50" w14:textId="77777777" w:rsidR="009854B6" w:rsidRPr="009854B6" w:rsidRDefault="009854B6" w:rsidP="009854B6">
            <w:pPr>
              <w:jc w:val="center"/>
              <w:rPr>
                <w:color w:val="000000"/>
              </w:rPr>
            </w:pPr>
            <w:r w:rsidRPr="009854B6">
              <w:rPr>
                <w:rFonts w:hint="eastAsia"/>
                <w:color w:val="000000"/>
              </w:rPr>
              <w:t>历史开票情况（未核销）</w:t>
            </w:r>
          </w:p>
          <w:p w14:paraId="4E40A8D1" w14:textId="36487A89" w:rsidR="009854B6" w:rsidRPr="009854B6" w:rsidRDefault="009854B6" w:rsidP="009854B6">
            <w:pPr>
              <w:rPr>
                <w:rFonts w:hint="eastAsia"/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92707" w14:textId="56CE3278" w:rsidR="009854B6" w:rsidRPr="009854B6" w:rsidRDefault="009854B6" w:rsidP="009854B6">
            <w:pPr>
              <w:rPr>
                <w:rFonts w:ascii="仿宋_GB2312" w:eastAsia="仿宋_GB2312"/>
                <w:color w:val="000000"/>
              </w:rPr>
            </w:pPr>
            <w:r w:rsidRPr="009854B6">
              <w:rPr>
                <w:rFonts w:ascii="仿宋_GB2312" w:eastAsia="仿宋_GB2312" w:hint="eastAsia"/>
                <w:color w:val="000000"/>
              </w:rPr>
              <w:t>借票金额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B0DDD" w14:textId="296B0F28" w:rsidR="009854B6" w:rsidRPr="009854B6" w:rsidRDefault="009854B6" w:rsidP="009854B6">
            <w:pPr>
              <w:ind w:right="1120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F945B" w14:textId="77777777" w:rsidR="009854B6" w:rsidRPr="009854B6" w:rsidRDefault="009854B6" w:rsidP="009854B6">
            <w:pPr>
              <w:jc w:val="center"/>
              <w:rPr>
                <w:rFonts w:ascii="仿宋_GB2312" w:eastAsia="仿宋_GB2312"/>
                <w:color w:val="000000"/>
              </w:rPr>
            </w:pPr>
            <w:r w:rsidRPr="009854B6">
              <w:rPr>
                <w:rFonts w:ascii="仿宋_GB2312" w:eastAsia="仿宋_GB2312" w:hint="eastAsia"/>
                <w:color w:val="000000"/>
              </w:rPr>
              <w:t>借票张数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B1BF5" w14:textId="0B312F5A" w:rsidR="009854B6" w:rsidRPr="009854B6" w:rsidRDefault="009854B6" w:rsidP="009854B6">
            <w:pPr>
              <w:ind w:right="1120"/>
              <w:rPr>
                <w:rFonts w:ascii="仿宋_GB2312" w:eastAsia="仿宋_GB2312"/>
                <w:color w:val="000000"/>
              </w:rPr>
            </w:pPr>
          </w:p>
        </w:tc>
      </w:tr>
      <w:tr w:rsidR="009854B6" w14:paraId="60E3772E" w14:textId="77777777" w:rsidTr="009854B6">
        <w:trPr>
          <w:trHeight w:val="615"/>
        </w:trPr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84635D" w14:textId="77777777" w:rsidR="009854B6" w:rsidRPr="009854B6" w:rsidRDefault="009854B6" w:rsidP="009854B6">
            <w:pPr>
              <w:jc w:val="center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4BC21" w14:textId="39CECA80" w:rsidR="009854B6" w:rsidRPr="009854B6" w:rsidRDefault="009854B6" w:rsidP="009854B6">
            <w:pPr>
              <w:rPr>
                <w:rFonts w:ascii="仿宋_GB2312" w:eastAsia="仿宋_GB2312"/>
                <w:color w:val="000000"/>
              </w:rPr>
            </w:pPr>
            <w:r w:rsidRPr="009854B6">
              <w:rPr>
                <w:rFonts w:ascii="仿宋_GB2312" w:eastAsia="仿宋_GB2312" w:hint="eastAsia"/>
                <w:color w:val="000000"/>
              </w:rPr>
              <w:t>借</w:t>
            </w:r>
            <w:proofErr w:type="gramStart"/>
            <w:r w:rsidRPr="009854B6">
              <w:rPr>
                <w:rFonts w:ascii="仿宋_GB2312" w:eastAsia="仿宋_GB2312" w:hint="eastAsia"/>
                <w:color w:val="000000"/>
              </w:rPr>
              <w:t>票时间</w:t>
            </w:r>
            <w:proofErr w:type="gramEnd"/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12138E" w14:textId="0C9E0F69" w:rsidR="009854B6" w:rsidRPr="009854B6" w:rsidRDefault="009854B6" w:rsidP="009854B6">
            <w:pPr>
              <w:rPr>
                <w:rFonts w:ascii="仿宋_GB2312" w:eastAsia="仿宋_GB2312" w:hint="eastAsia"/>
                <w:b/>
                <w:bCs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5190F" w14:textId="77777777" w:rsidR="009854B6" w:rsidRPr="009854B6" w:rsidRDefault="009854B6" w:rsidP="009854B6">
            <w:pPr>
              <w:jc w:val="center"/>
              <w:rPr>
                <w:rFonts w:ascii="仿宋_GB2312" w:eastAsia="仿宋_GB2312"/>
                <w:color w:val="000000"/>
              </w:rPr>
            </w:pPr>
            <w:r w:rsidRPr="009854B6">
              <w:rPr>
                <w:rFonts w:ascii="仿宋_GB2312" w:eastAsia="仿宋_GB2312" w:hint="eastAsia"/>
                <w:color w:val="000000"/>
              </w:rPr>
              <w:t>未核销情况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F328F" w14:textId="78F23D8C" w:rsidR="009854B6" w:rsidRPr="009854B6" w:rsidRDefault="009854B6" w:rsidP="00301863">
            <w:pPr>
              <w:rPr>
                <w:rFonts w:ascii="仿宋_GB2312" w:eastAsia="仿宋_GB2312" w:hint="eastAsia"/>
                <w:color w:val="000000"/>
              </w:rPr>
            </w:pPr>
          </w:p>
        </w:tc>
      </w:tr>
      <w:tr w:rsidR="009854B6" w14:paraId="2B955D62" w14:textId="77777777" w:rsidTr="009854B6">
        <w:trPr>
          <w:trHeight w:val="571"/>
        </w:trPr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01AD2" w14:textId="77777777" w:rsidR="009854B6" w:rsidRPr="009854B6" w:rsidRDefault="009854B6" w:rsidP="009854B6">
            <w:pPr>
              <w:jc w:val="center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1AE7A" w14:textId="77777777" w:rsidR="009854B6" w:rsidRPr="009854B6" w:rsidRDefault="009854B6" w:rsidP="009854B6">
            <w:pPr>
              <w:rPr>
                <w:rFonts w:ascii="仿宋_GB2312" w:eastAsia="仿宋_GB2312"/>
                <w:color w:val="000000"/>
              </w:rPr>
            </w:pPr>
            <w:r w:rsidRPr="009854B6">
              <w:rPr>
                <w:rFonts w:ascii="仿宋_GB2312" w:eastAsia="仿宋_GB2312" w:hint="eastAsia"/>
                <w:color w:val="000000"/>
              </w:rPr>
              <w:t>拟采取措施</w:t>
            </w:r>
          </w:p>
        </w:tc>
        <w:tc>
          <w:tcPr>
            <w:tcW w:w="34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F3D0A" w14:textId="00302A5C" w:rsidR="009854B6" w:rsidRPr="009854B6" w:rsidRDefault="009854B6" w:rsidP="009854B6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9854B6" w14:paraId="6F8212D4" w14:textId="77777777" w:rsidTr="009854B6">
        <w:trPr>
          <w:trHeight w:val="420"/>
        </w:trPr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C4DA6" w14:textId="77777777" w:rsidR="009854B6" w:rsidRPr="009854B6" w:rsidRDefault="009854B6" w:rsidP="009854B6">
            <w:pPr>
              <w:jc w:val="center"/>
              <w:rPr>
                <w:color w:val="000000"/>
              </w:rPr>
            </w:pPr>
            <w:r w:rsidRPr="009854B6">
              <w:rPr>
                <w:rFonts w:hint="eastAsia"/>
                <w:color w:val="000000"/>
              </w:rPr>
              <w:t>本次开票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B92FF" w14:textId="01081EB5" w:rsidR="009854B6" w:rsidRPr="009854B6" w:rsidRDefault="009854B6" w:rsidP="009854B6">
            <w:pPr>
              <w:rPr>
                <w:rFonts w:ascii="仿宋_GB2312" w:eastAsia="仿宋_GB2312"/>
                <w:color w:val="000000"/>
              </w:rPr>
            </w:pPr>
            <w:r w:rsidRPr="009854B6">
              <w:rPr>
                <w:rFonts w:ascii="仿宋_GB2312" w:eastAsia="仿宋_GB2312" w:hint="eastAsia"/>
                <w:color w:val="000000"/>
              </w:rPr>
              <w:t>项目类型</w:t>
            </w:r>
          </w:p>
        </w:tc>
        <w:tc>
          <w:tcPr>
            <w:tcW w:w="34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33B98" w14:textId="77777777" w:rsidR="009854B6" w:rsidRPr="009854B6" w:rsidRDefault="009854B6" w:rsidP="009854B6">
            <w:pPr>
              <w:rPr>
                <w:rFonts w:ascii="仿宋_GB2312" w:eastAsia="仿宋_GB2312"/>
                <w:color w:val="000000"/>
              </w:rPr>
            </w:pPr>
            <w:r w:rsidRPr="009854B6">
              <w:rPr>
                <w:rFonts w:ascii="仿宋_GB2312" w:eastAsia="仿宋_GB2312" w:hint="eastAsia"/>
                <w:color w:val="000000"/>
              </w:rPr>
              <w:t>□纵向研发项目    □横向研发项目    □培训费    □其他</w:t>
            </w:r>
          </w:p>
        </w:tc>
      </w:tr>
      <w:tr w:rsidR="009854B6" w14:paraId="5C4AB6FF" w14:textId="77777777" w:rsidTr="009854B6">
        <w:trPr>
          <w:trHeight w:val="420"/>
        </w:trPr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3C55" w14:textId="77777777" w:rsidR="009854B6" w:rsidRPr="009854B6" w:rsidRDefault="009854B6" w:rsidP="009854B6">
            <w:pPr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C89AF" w14:textId="56727630" w:rsidR="009854B6" w:rsidRPr="009854B6" w:rsidRDefault="009854B6" w:rsidP="009854B6">
            <w:pPr>
              <w:rPr>
                <w:rFonts w:ascii="仿宋_GB2312" w:eastAsia="仿宋_GB2312"/>
                <w:color w:val="000000"/>
              </w:rPr>
            </w:pPr>
            <w:r w:rsidRPr="009854B6">
              <w:rPr>
                <w:rFonts w:ascii="仿宋_GB2312" w:eastAsia="仿宋_GB2312" w:hint="eastAsia"/>
                <w:color w:val="000000"/>
              </w:rPr>
              <w:t>合同金额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ABB58" w14:textId="52D5C0B2" w:rsidR="009854B6" w:rsidRPr="009854B6" w:rsidRDefault="009854B6" w:rsidP="009854B6">
            <w:pPr>
              <w:ind w:right="1680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1DE5B" w14:textId="77777777" w:rsidR="009854B6" w:rsidRPr="009854B6" w:rsidRDefault="009854B6" w:rsidP="009854B6">
            <w:pPr>
              <w:jc w:val="center"/>
              <w:rPr>
                <w:rFonts w:ascii="仿宋_GB2312" w:eastAsia="仿宋_GB2312"/>
                <w:color w:val="000000"/>
              </w:rPr>
            </w:pPr>
            <w:r w:rsidRPr="009854B6">
              <w:rPr>
                <w:rFonts w:ascii="仿宋_GB2312" w:eastAsia="仿宋_GB2312" w:hint="eastAsia"/>
                <w:color w:val="000000"/>
              </w:rPr>
              <w:t>开票金额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C3C86" w14:textId="6D4E4C1F" w:rsidR="009854B6" w:rsidRPr="009854B6" w:rsidRDefault="009854B6" w:rsidP="009854B6">
            <w:pPr>
              <w:ind w:right="1120"/>
              <w:rPr>
                <w:rFonts w:ascii="仿宋_GB2312" w:eastAsia="仿宋_GB2312"/>
                <w:color w:val="000000"/>
              </w:rPr>
            </w:pPr>
          </w:p>
        </w:tc>
      </w:tr>
      <w:tr w:rsidR="009854B6" w14:paraId="5DFA8E03" w14:textId="77777777" w:rsidTr="009854B6">
        <w:trPr>
          <w:trHeight w:val="459"/>
        </w:trPr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3811" w14:textId="77777777" w:rsidR="009854B6" w:rsidRPr="009854B6" w:rsidRDefault="009854B6" w:rsidP="009854B6">
            <w:pPr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2BF6F" w14:textId="002CF382" w:rsidR="009854B6" w:rsidRPr="009854B6" w:rsidRDefault="009854B6" w:rsidP="009854B6">
            <w:pPr>
              <w:rPr>
                <w:rFonts w:ascii="仿宋_GB2312" w:eastAsia="仿宋_GB2312"/>
                <w:color w:val="000000"/>
              </w:rPr>
            </w:pPr>
            <w:r w:rsidRPr="009854B6">
              <w:rPr>
                <w:rFonts w:ascii="仿宋_GB2312" w:eastAsia="仿宋_GB2312" w:hint="eastAsia"/>
                <w:color w:val="000000"/>
              </w:rPr>
              <w:t>合同单位名称</w:t>
            </w:r>
          </w:p>
        </w:tc>
        <w:tc>
          <w:tcPr>
            <w:tcW w:w="34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F70EAB" w14:textId="6FCB3938" w:rsidR="009854B6" w:rsidRPr="009854B6" w:rsidRDefault="009854B6" w:rsidP="009854B6">
            <w:pPr>
              <w:jc w:val="center"/>
              <w:rPr>
                <w:rFonts w:ascii="仿宋_GB2312" w:eastAsia="仿宋_GB2312"/>
                <w:b/>
                <w:bCs/>
                <w:color w:val="FF0000"/>
              </w:rPr>
            </w:pPr>
          </w:p>
        </w:tc>
      </w:tr>
      <w:tr w:rsidR="009854B6" w14:paraId="4441C375" w14:textId="77777777" w:rsidTr="009854B6">
        <w:trPr>
          <w:trHeight w:val="420"/>
        </w:trPr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E566" w14:textId="77777777" w:rsidR="009854B6" w:rsidRPr="009854B6" w:rsidRDefault="009854B6" w:rsidP="009854B6">
            <w:pPr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B71DE" w14:textId="4801FE16" w:rsidR="009854B6" w:rsidRPr="009854B6" w:rsidRDefault="009854B6" w:rsidP="009854B6">
            <w:pPr>
              <w:rPr>
                <w:rFonts w:ascii="仿宋_GB2312" w:eastAsia="仿宋_GB2312"/>
                <w:color w:val="000000"/>
              </w:rPr>
            </w:pPr>
            <w:r w:rsidRPr="009854B6">
              <w:rPr>
                <w:rFonts w:ascii="仿宋_GB2312" w:eastAsia="仿宋_GB2312" w:hint="eastAsia"/>
                <w:color w:val="000000"/>
              </w:rPr>
              <w:t>开票时间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8C1635" w14:textId="421DE380" w:rsidR="009854B6" w:rsidRPr="009854B6" w:rsidRDefault="009854B6" w:rsidP="009854B6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CD0D0" w14:textId="77777777" w:rsidR="009854B6" w:rsidRPr="009854B6" w:rsidRDefault="009854B6" w:rsidP="009854B6">
            <w:pPr>
              <w:rPr>
                <w:rFonts w:ascii="仿宋_GB2312" w:eastAsia="仿宋_GB2312"/>
                <w:color w:val="000000"/>
              </w:rPr>
            </w:pPr>
            <w:r w:rsidRPr="009854B6">
              <w:rPr>
                <w:rFonts w:ascii="仿宋_GB2312" w:eastAsia="仿宋_GB2312" w:hint="eastAsia"/>
                <w:color w:val="000000"/>
              </w:rPr>
              <w:t xml:space="preserve"> 预计到款时间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238212" w14:textId="0FAD81F7" w:rsidR="009854B6" w:rsidRPr="009854B6" w:rsidRDefault="009854B6" w:rsidP="009854B6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 w:rsidR="009854B6" w14:paraId="62F77B7F" w14:textId="77777777" w:rsidTr="009854B6">
        <w:trPr>
          <w:trHeight w:val="591"/>
        </w:trPr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2DF5" w14:textId="77777777" w:rsidR="009854B6" w:rsidRPr="009854B6" w:rsidRDefault="009854B6" w:rsidP="009854B6">
            <w:pPr>
              <w:rPr>
                <w:color w:val="000000"/>
              </w:rPr>
            </w:pPr>
          </w:p>
        </w:tc>
        <w:tc>
          <w:tcPr>
            <w:tcW w:w="7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3CA4D" w14:textId="369D3F12" w:rsidR="009854B6" w:rsidRPr="009854B6" w:rsidRDefault="009854B6" w:rsidP="009854B6">
            <w:pPr>
              <w:rPr>
                <w:rFonts w:ascii="仿宋_GB2312" w:eastAsia="仿宋_GB2312"/>
                <w:color w:val="000000"/>
              </w:rPr>
            </w:pPr>
            <w:r w:rsidRPr="009854B6">
              <w:rPr>
                <w:rFonts w:ascii="仿宋_GB2312" w:eastAsia="仿宋_GB2312" w:hint="eastAsia"/>
                <w:color w:val="000000"/>
              </w:rPr>
              <w:t xml:space="preserve">开票类型                 </w:t>
            </w:r>
          </w:p>
        </w:tc>
        <w:tc>
          <w:tcPr>
            <w:tcW w:w="34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C4AB97" w14:textId="3B8EB6DC" w:rsidR="009854B6" w:rsidRPr="009854B6" w:rsidRDefault="009854B6" w:rsidP="009854B6">
            <w:pPr>
              <w:rPr>
                <w:rFonts w:ascii="仿宋_GB2312" w:eastAsia="仿宋_GB2312"/>
                <w:color w:val="000000"/>
              </w:rPr>
            </w:pPr>
            <w:r w:rsidRPr="009854B6">
              <w:rPr>
                <w:rFonts w:ascii="仿宋_GB2312" w:eastAsia="仿宋_GB2312" w:hint="eastAsia"/>
                <w:color w:val="000000"/>
              </w:rPr>
              <w:t>□增值税专用发票</w:t>
            </w:r>
          </w:p>
        </w:tc>
      </w:tr>
      <w:tr w:rsidR="009854B6" w14:paraId="5B5C5D50" w14:textId="77777777" w:rsidTr="009854B6">
        <w:trPr>
          <w:trHeight w:val="515"/>
        </w:trPr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A774" w14:textId="77777777" w:rsidR="009854B6" w:rsidRPr="009854B6" w:rsidRDefault="009854B6" w:rsidP="009854B6">
            <w:pPr>
              <w:rPr>
                <w:color w:val="000000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F1B1" w14:textId="77777777" w:rsidR="009854B6" w:rsidRPr="009854B6" w:rsidRDefault="009854B6" w:rsidP="009854B6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AA0A5E" w14:textId="2EC49A18" w:rsidR="009854B6" w:rsidRPr="009854B6" w:rsidRDefault="009854B6" w:rsidP="009854B6">
            <w:pPr>
              <w:rPr>
                <w:rFonts w:ascii="仿宋_GB2312" w:eastAsia="仿宋_GB2312"/>
                <w:color w:val="000000"/>
              </w:rPr>
            </w:pPr>
            <w:r w:rsidRPr="009854B6">
              <w:rPr>
                <w:rFonts w:ascii="仿宋_GB2312" w:eastAsia="仿宋_GB2312" w:hint="eastAsia"/>
                <w:color w:val="000000"/>
              </w:rPr>
              <w:t>□增值税普通发票</w:t>
            </w:r>
          </w:p>
        </w:tc>
      </w:tr>
      <w:tr w:rsidR="009854B6" w14:paraId="3814E876" w14:textId="77777777" w:rsidTr="009854B6">
        <w:trPr>
          <w:trHeight w:val="840"/>
        </w:trPr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A381" w14:textId="77777777" w:rsidR="009854B6" w:rsidRPr="009854B6" w:rsidRDefault="009854B6" w:rsidP="009854B6">
            <w:pPr>
              <w:rPr>
                <w:color w:val="000000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2C61" w14:textId="77777777" w:rsidR="009854B6" w:rsidRPr="009854B6" w:rsidRDefault="009854B6" w:rsidP="009854B6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007F00" w14:textId="2389E578" w:rsidR="009854B6" w:rsidRPr="009854B6" w:rsidRDefault="009854B6" w:rsidP="009854B6">
            <w:pPr>
              <w:rPr>
                <w:rFonts w:ascii="仿宋_GB2312" w:eastAsia="仿宋_GB2312"/>
                <w:color w:val="000000"/>
              </w:rPr>
            </w:pPr>
            <w:r w:rsidRPr="009854B6">
              <w:rPr>
                <w:rFonts w:ascii="仿宋_GB2312" w:eastAsia="仿宋_GB2312" w:hint="eastAsia"/>
                <w:color w:val="000000"/>
              </w:rPr>
              <w:t>□四川省行政事业单位资金往来结算票据（</w:t>
            </w:r>
            <w:r w:rsidRPr="009854B6">
              <w:rPr>
                <w:rFonts w:ascii="仿宋_GB2312" w:eastAsia="仿宋_GB2312" w:hint="eastAsia"/>
                <w:b/>
                <w:bCs/>
                <w:color w:val="000000"/>
              </w:rPr>
              <w:t>对方单位是党政机关事业单位且资金性质为财政性资金</w:t>
            </w:r>
            <w:r w:rsidRPr="009854B6">
              <w:rPr>
                <w:rFonts w:ascii="仿宋_GB2312" w:eastAsia="仿宋_GB2312" w:hint="eastAsia"/>
                <w:color w:val="000000"/>
              </w:rPr>
              <w:t>）</w:t>
            </w:r>
          </w:p>
        </w:tc>
      </w:tr>
      <w:tr w:rsidR="009854B6" w14:paraId="7EAC66DB" w14:textId="77777777" w:rsidTr="009854B6">
        <w:trPr>
          <w:trHeight w:val="630"/>
        </w:trPr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B8F5" w14:textId="77777777" w:rsidR="009854B6" w:rsidRPr="009854B6" w:rsidRDefault="009854B6" w:rsidP="009854B6">
            <w:pPr>
              <w:rPr>
                <w:color w:val="000000"/>
              </w:rPr>
            </w:pPr>
          </w:p>
        </w:tc>
        <w:tc>
          <w:tcPr>
            <w:tcW w:w="21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24A6D" w14:textId="4989633D" w:rsidR="009854B6" w:rsidRPr="009854B6" w:rsidRDefault="009854B6" w:rsidP="009854B6">
            <w:pPr>
              <w:rPr>
                <w:rFonts w:ascii="仿宋_GB2312" w:eastAsia="仿宋_GB2312"/>
                <w:color w:val="000000"/>
              </w:rPr>
            </w:pPr>
            <w:r w:rsidRPr="009854B6">
              <w:rPr>
                <w:rFonts w:ascii="仿宋_GB2312" w:eastAsia="仿宋_GB2312" w:hint="eastAsia"/>
                <w:color w:val="000000"/>
              </w:rPr>
              <w:t>开票单位纳税人识别号</w:t>
            </w:r>
          </w:p>
        </w:tc>
        <w:tc>
          <w:tcPr>
            <w:tcW w:w="2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DECA5" w14:textId="625F1234" w:rsidR="009854B6" w:rsidRPr="009854B6" w:rsidRDefault="009854B6" w:rsidP="009854B6">
            <w:pPr>
              <w:jc w:val="center"/>
              <w:rPr>
                <w:color w:val="000000"/>
              </w:rPr>
            </w:pPr>
          </w:p>
        </w:tc>
      </w:tr>
      <w:tr w:rsidR="009854B6" w14:paraId="522ADA69" w14:textId="77777777" w:rsidTr="009854B6">
        <w:trPr>
          <w:trHeight w:val="630"/>
        </w:trPr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D57F" w14:textId="77777777" w:rsidR="009854B6" w:rsidRPr="009854B6" w:rsidRDefault="009854B6" w:rsidP="009854B6">
            <w:pPr>
              <w:rPr>
                <w:color w:val="000000"/>
              </w:rPr>
            </w:pPr>
          </w:p>
        </w:tc>
        <w:tc>
          <w:tcPr>
            <w:tcW w:w="21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53F62" w14:textId="36B102DD" w:rsidR="009854B6" w:rsidRPr="009854B6" w:rsidRDefault="009854B6" w:rsidP="009854B6">
            <w:pPr>
              <w:rPr>
                <w:rFonts w:ascii="仿宋_GB2312" w:eastAsia="仿宋_GB2312"/>
                <w:color w:val="000000"/>
              </w:rPr>
            </w:pPr>
            <w:r w:rsidRPr="009854B6">
              <w:rPr>
                <w:rFonts w:ascii="仿宋_GB2312" w:eastAsia="仿宋_GB2312" w:hint="eastAsia"/>
                <w:color w:val="000000"/>
              </w:rPr>
              <w:t>开票单位名称（合同或协议上甲方签章的单位）</w:t>
            </w:r>
          </w:p>
        </w:tc>
        <w:tc>
          <w:tcPr>
            <w:tcW w:w="2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D48B4" w14:textId="744A2E47" w:rsidR="009854B6" w:rsidRPr="009854B6" w:rsidRDefault="009854B6" w:rsidP="009854B6">
            <w:pPr>
              <w:jc w:val="center"/>
              <w:rPr>
                <w:color w:val="000000"/>
              </w:rPr>
            </w:pPr>
          </w:p>
        </w:tc>
      </w:tr>
      <w:tr w:rsidR="009854B6" w14:paraId="5DC97111" w14:textId="77777777" w:rsidTr="009854B6">
        <w:trPr>
          <w:trHeight w:val="630"/>
        </w:trPr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D0C0" w14:textId="77777777" w:rsidR="009854B6" w:rsidRPr="009854B6" w:rsidRDefault="009854B6" w:rsidP="009854B6">
            <w:pPr>
              <w:rPr>
                <w:color w:val="000000"/>
              </w:rPr>
            </w:pPr>
          </w:p>
        </w:tc>
        <w:tc>
          <w:tcPr>
            <w:tcW w:w="7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A3117" w14:textId="77777777" w:rsidR="009854B6" w:rsidRPr="009854B6" w:rsidRDefault="009854B6" w:rsidP="009854B6">
            <w:pPr>
              <w:jc w:val="center"/>
              <w:rPr>
                <w:b/>
                <w:bCs/>
                <w:color w:val="000000"/>
              </w:rPr>
            </w:pPr>
            <w:r w:rsidRPr="009854B6">
              <w:rPr>
                <w:rFonts w:hint="eastAsia"/>
                <w:b/>
                <w:bCs/>
                <w:color w:val="000000"/>
              </w:rPr>
              <w:t>※ 仅增值税专用发票填写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A02F1" w14:textId="77777777" w:rsidR="009854B6" w:rsidRPr="009854B6" w:rsidRDefault="009854B6" w:rsidP="009854B6">
            <w:pPr>
              <w:rPr>
                <w:rFonts w:ascii="仿宋_GB2312" w:eastAsia="仿宋_GB2312"/>
                <w:color w:val="000000"/>
              </w:rPr>
            </w:pPr>
            <w:r w:rsidRPr="009854B6">
              <w:rPr>
                <w:rFonts w:ascii="仿宋_GB2312" w:eastAsia="仿宋_GB2312" w:hint="eastAsia"/>
                <w:color w:val="000000"/>
              </w:rPr>
              <w:t>开票单位地址、电话</w:t>
            </w:r>
          </w:p>
        </w:tc>
        <w:tc>
          <w:tcPr>
            <w:tcW w:w="2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2FAB3F" w14:textId="5CDE4E61" w:rsidR="009854B6" w:rsidRPr="009854B6" w:rsidRDefault="009854B6" w:rsidP="009854B6">
            <w:pPr>
              <w:jc w:val="center"/>
              <w:rPr>
                <w:color w:val="000000"/>
              </w:rPr>
            </w:pPr>
          </w:p>
        </w:tc>
      </w:tr>
      <w:tr w:rsidR="009854B6" w14:paraId="68090B07" w14:textId="77777777" w:rsidTr="009854B6">
        <w:trPr>
          <w:trHeight w:val="630"/>
        </w:trPr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8992" w14:textId="77777777" w:rsidR="009854B6" w:rsidRPr="009854B6" w:rsidRDefault="009854B6" w:rsidP="009854B6">
            <w:pPr>
              <w:rPr>
                <w:color w:val="000000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6B32" w14:textId="77777777" w:rsidR="009854B6" w:rsidRPr="009854B6" w:rsidRDefault="009854B6" w:rsidP="009854B6">
            <w:pPr>
              <w:rPr>
                <w:b/>
                <w:bCs/>
                <w:color w:val="000000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A501B" w14:textId="77777777" w:rsidR="009854B6" w:rsidRPr="009854B6" w:rsidRDefault="009854B6" w:rsidP="009854B6">
            <w:pPr>
              <w:rPr>
                <w:rFonts w:ascii="仿宋_GB2312" w:eastAsia="仿宋_GB2312"/>
                <w:color w:val="000000"/>
              </w:rPr>
            </w:pPr>
            <w:r w:rsidRPr="009854B6">
              <w:rPr>
                <w:rFonts w:ascii="仿宋_GB2312" w:eastAsia="仿宋_GB2312" w:hint="eastAsia"/>
                <w:color w:val="000000"/>
              </w:rPr>
              <w:t>开票单位开户行</w:t>
            </w:r>
          </w:p>
        </w:tc>
        <w:tc>
          <w:tcPr>
            <w:tcW w:w="2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FE7B6" w14:textId="5771D15A" w:rsidR="009854B6" w:rsidRPr="009854B6" w:rsidRDefault="009854B6" w:rsidP="009854B6">
            <w:pPr>
              <w:jc w:val="center"/>
              <w:rPr>
                <w:color w:val="000000"/>
              </w:rPr>
            </w:pPr>
          </w:p>
        </w:tc>
      </w:tr>
      <w:tr w:rsidR="009854B6" w14:paraId="41B348BA" w14:textId="77777777" w:rsidTr="009854B6">
        <w:trPr>
          <w:trHeight w:val="630"/>
        </w:trPr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0A8C" w14:textId="77777777" w:rsidR="009854B6" w:rsidRPr="009854B6" w:rsidRDefault="009854B6" w:rsidP="009854B6">
            <w:pPr>
              <w:rPr>
                <w:color w:val="000000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7221" w14:textId="77777777" w:rsidR="009854B6" w:rsidRPr="009854B6" w:rsidRDefault="009854B6" w:rsidP="009854B6">
            <w:pPr>
              <w:rPr>
                <w:b/>
                <w:bCs/>
                <w:color w:val="000000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52A96" w14:textId="77777777" w:rsidR="009854B6" w:rsidRPr="009854B6" w:rsidRDefault="009854B6" w:rsidP="009854B6">
            <w:pPr>
              <w:rPr>
                <w:rFonts w:ascii="仿宋_GB2312" w:eastAsia="仿宋_GB2312"/>
                <w:color w:val="000000"/>
              </w:rPr>
            </w:pPr>
            <w:r w:rsidRPr="009854B6">
              <w:rPr>
                <w:rFonts w:ascii="仿宋_GB2312" w:eastAsia="仿宋_GB2312" w:hint="eastAsia"/>
                <w:color w:val="000000"/>
              </w:rPr>
              <w:t>开票单位账号</w:t>
            </w:r>
          </w:p>
        </w:tc>
        <w:tc>
          <w:tcPr>
            <w:tcW w:w="2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FAB17" w14:textId="44795C09" w:rsidR="009854B6" w:rsidRPr="009854B6" w:rsidRDefault="009854B6" w:rsidP="009854B6">
            <w:pPr>
              <w:jc w:val="center"/>
              <w:rPr>
                <w:color w:val="000000"/>
              </w:rPr>
            </w:pPr>
          </w:p>
        </w:tc>
      </w:tr>
      <w:tr w:rsidR="009854B6" w14:paraId="3A2CF2C8" w14:textId="77777777" w:rsidTr="009854B6">
        <w:trPr>
          <w:trHeight w:val="630"/>
        </w:trPr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EA54" w14:textId="77777777" w:rsidR="009854B6" w:rsidRPr="009854B6" w:rsidRDefault="009854B6" w:rsidP="009854B6">
            <w:pPr>
              <w:rPr>
                <w:color w:val="000000"/>
              </w:rPr>
            </w:pPr>
          </w:p>
        </w:tc>
        <w:tc>
          <w:tcPr>
            <w:tcW w:w="21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F5B6E" w14:textId="77777777" w:rsidR="009854B6" w:rsidRPr="009854B6" w:rsidRDefault="009854B6" w:rsidP="009854B6">
            <w:pPr>
              <w:rPr>
                <w:rFonts w:ascii="仿宋_GB2312" w:eastAsia="仿宋_GB2312"/>
                <w:color w:val="000000"/>
              </w:rPr>
            </w:pPr>
            <w:r w:rsidRPr="009854B6">
              <w:rPr>
                <w:rFonts w:ascii="仿宋_GB2312" w:eastAsia="仿宋_GB2312" w:hint="eastAsia"/>
                <w:color w:val="000000"/>
              </w:rPr>
              <w:t>开票内容</w:t>
            </w:r>
          </w:p>
        </w:tc>
        <w:tc>
          <w:tcPr>
            <w:tcW w:w="2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3464F" w14:textId="7ECCA626" w:rsidR="009854B6" w:rsidRPr="009854B6" w:rsidRDefault="009854B6" w:rsidP="009854B6">
            <w:pPr>
              <w:jc w:val="center"/>
              <w:rPr>
                <w:color w:val="000000"/>
              </w:rPr>
            </w:pPr>
          </w:p>
        </w:tc>
      </w:tr>
      <w:tr w:rsidR="009854B6" w14:paraId="3D21D914" w14:textId="77777777" w:rsidTr="009854B6">
        <w:trPr>
          <w:trHeight w:val="9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AB154" w14:textId="75B65342" w:rsidR="009854B6" w:rsidRPr="009854B6" w:rsidRDefault="009854B6" w:rsidP="009854B6">
            <w:pPr>
              <w:rPr>
                <w:rFonts w:ascii="仿宋_GB2312" w:eastAsia="仿宋_GB2312"/>
                <w:b/>
                <w:bCs/>
                <w:color w:val="000000"/>
              </w:rPr>
            </w:pPr>
            <w:r w:rsidRPr="009854B6">
              <w:rPr>
                <w:rFonts w:ascii="仿宋_GB2312" w:eastAsia="仿宋_GB2312" w:hint="eastAsia"/>
                <w:b/>
                <w:bCs/>
                <w:color w:val="000000"/>
              </w:rPr>
              <w:t>项目负责人承诺</w:t>
            </w:r>
            <w:r w:rsidRPr="009854B6">
              <w:rPr>
                <w:rFonts w:ascii="仿宋_GB2312" w:eastAsia="仿宋_GB2312" w:hint="eastAsia"/>
                <w:color w:val="000000"/>
              </w:rPr>
              <w:t>：保证预借票据及时到款，</w:t>
            </w:r>
            <w:r w:rsidRPr="009854B6">
              <w:rPr>
                <w:rFonts w:ascii="仿宋" w:eastAsia="仿宋" w:hAnsi="仿宋" w:hint="eastAsia"/>
                <w:color w:val="000000"/>
              </w:rPr>
              <w:t>及时</w:t>
            </w:r>
            <w:r w:rsidRPr="009854B6">
              <w:rPr>
                <w:rFonts w:ascii="仿宋_GB2312" w:eastAsia="仿宋_GB2312" w:hint="eastAsia"/>
                <w:color w:val="000000"/>
              </w:rPr>
              <w:t>办理核销手续。因预借票据而产生问题的，由项目负责人负责追回票据，并承担相关责任。</w:t>
            </w:r>
          </w:p>
        </w:tc>
      </w:tr>
      <w:tr w:rsidR="009854B6" w14:paraId="2F4DC9B6" w14:textId="77777777" w:rsidTr="009854B6">
        <w:trPr>
          <w:trHeight w:val="544"/>
        </w:trPr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1ADE1" w14:textId="77777777" w:rsidR="009854B6" w:rsidRPr="009854B6" w:rsidRDefault="009854B6" w:rsidP="009854B6">
            <w:pPr>
              <w:rPr>
                <w:rFonts w:ascii="仿宋_GB2312" w:eastAsia="仿宋_GB2312"/>
                <w:color w:val="000000"/>
              </w:rPr>
            </w:pPr>
            <w:r w:rsidRPr="009854B6">
              <w:rPr>
                <w:rFonts w:ascii="仿宋_GB2312" w:eastAsia="仿宋_GB2312" w:hint="eastAsia"/>
                <w:color w:val="000000"/>
              </w:rPr>
              <w:t>项目负责人签字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873DF" w14:textId="3B09D475" w:rsidR="009854B6" w:rsidRPr="009854B6" w:rsidRDefault="009854B6" w:rsidP="009854B6">
            <w:pPr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1F166" w14:textId="77777777" w:rsidR="009854B6" w:rsidRPr="009854B6" w:rsidRDefault="009854B6" w:rsidP="009854B6">
            <w:pPr>
              <w:rPr>
                <w:rFonts w:ascii="仿宋_GB2312" w:eastAsia="仿宋_GB2312"/>
                <w:color w:val="000000"/>
              </w:rPr>
            </w:pPr>
            <w:r w:rsidRPr="009854B6">
              <w:rPr>
                <w:rFonts w:ascii="仿宋_GB2312" w:eastAsia="仿宋_GB2312" w:hint="eastAsia"/>
                <w:color w:val="000000"/>
              </w:rPr>
              <w:t>单位负责人意见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6C986" w14:textId="0C0EFAB1" w:rsidR="009854B6" w:rsidRPr="009854B6" w:rsidRDefault="009854B6" w:rsidP="00301863">
            <w:pPr>
              <w:rPr>
                <w:rFonts w:ascii="仿宋_GB2312" w:eastAsia="仿宋_GB2312" w:hint="eastAsia"/>
                <w:color w:val="000000"/>
              </w:rPr>
            </w:pPr>
          </w:p>
        </w:tc>
      </w:tr>
      <w:tr w:rsidR="009854B6" w14:paraId="61E1FD27" w14:textId="77777777" w:rsidTr="009854B6">
        <w:trPr>
          <w:trHeight w:val="540"/>
        </w:trPr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00F27" w14:textId="77777777" w:rsidR="009854B6" w:rsidRPr="009854B6" w:rsidRDefault="009854B6" w:rsidP="009854B6">
            <w:pPr>
              <w:rPr>
                <w:rFonts w:ascii="仿宋_GB2312" w:eastAsia="仿宋_GB2312"/>
                <w:color w:val="000000"/>
              </w:rPr>
            </w:pPr>
            <w:r w:rsidRPr="009854B6">
              <w:rPr>
                <w:rFonts w:ascii="仿宋_GB2312" w:eastAsia="仿宋_GB2312" w:hint="eastAsia"/>
                <w:color w:val="000000"/>
              </w:rPr>
              <w:t>归口管理部门意见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92224F" w14:textId="032864D9" w:rsidR="009854B6" w:rsidRPr="009854B6" w:rsidRDefault="009854B6" w:rsidP="009854B6">
            <w:pPr>
              <w:jc w:val="both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B140D" w14:textId="77777777" w:rsidR="009854B6" w:rsidRPr="009854B6" w:rsidRDefault="009854B6" w:rsidP="009854B6">
            <w:pPr>
              <w:rPr>
                <w:rFonts w:ascii="仿宋_GB2312" w:eastAsia="仿宋_GB2312"/>
                <w:color w:val="000000"/>
              </w:rPr>
            </w:pPr>
            <w:r w:rsidRPr="009854B6">
              <w:rPr>
                <w:rFonts w:ascii="仿宋_GB2312" w:eastAsia="仿宋_GB2312" w:hint="eastAsia"/>
                <w:color w:val="000000"/>
              </w:rPr>
              <w:t>计划财务</w:t>
            </w:r>
            <w:proofErr w:type="gramStart"/>
            <w:r w:rsidRPr="009854B6">
              <w:rPr>
                <w:rFonts w:ascii="仿宋_GB2312" w:eastAsia="仿宋_GB2312" w:hint="eastAsia"/>
                <w:color w:val="000000"/>
              </w:rPr>
              <w:t>处意见</w:t>
            </w:r>
            <w:proofErr w:type="gramEnd"/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7D3187" w14:textId="35B40795" w:rsidR="009854B6" w:rsidRPr="009854B6" w:rsidRDefault="009854B6" w:rsidP="009854B6">
            <w:pPr>
              <w:rPr>
                <w:rFonts w:ascii="仿宋_GB2312" w:eastAsia="仿宋_GB2312"/>
                <w:color w:val="000000"/>
              </w:rPr>
            </w:pPr>
          </w:p>
        </w:tc>
      </w:tr>
      <w:tr w:rsidR="009854B6" w14:paraId="2DD73ED3" w14:textId="77777777" w:rsidTr="009854B6">
        <w:trPr>
          <w:trHeight w:val="535"/>
        </w:trPr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9BDB3" w14:textId="77777777" w:rsidR="009854B6" w:rsidRPr="009854B6" w:rsidRDefault="009854B6" w:rsidP="009854B6">
            <w:pPr>
              <w:rPr>
                <w:rFonts w:ascii="仿宋_GB2312" w:eastAsia="仿宋_GB2312"/>
                <w:color w:val="000000"/>
              </w:rPr>
            </w:pPr>
            <w:r w:rsidRPr="009854B6">
              <w:rPr>
                <w:rFonts w:ascii="仿宋_GB2312" w:eastAsia="仿宋_GB2312" w:hint="eastAsia"/>
                <w:color w:val="000000"/>
              </w:rPr>
              <w:t>分管（联系）校领导意见</w:t>
            </w:r>
          </w:p>
        </w:tc>
        <w:tc>
          <w:tcPr>
            <w:tcW w:w="34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AF5186" w14:textId="5693AA35" w:rsidR="009854B6" w:rsidRPr="009854B6" w:rsidRDefault="009854B6" w:rsidP="009854B6">
            <w:pPr>
              <w:jc w:val="both"/>
              <w:rPr>
                <w:rFonts w:ascii="仿宋_GB2312" w:eastAsia="仿宋_GB2312"/>
                <w:b/>
                <w:bCs/>
                <w:color w:val="FF0000"/>
              </w:rPr>
            </w:pPr>
            <w:bookmarkStart w:id="1" w:name="_GoBack"/>
            <w:bookmarkEnd w:id="1"/>
          </w:p>
        </w:tc>
      </w:tr>
    </w:tbl>
    <w:p w14:paraId="49FD122A" w14:textId="77777777" w:rsidR="00AE2291" w:rsidRPr="009854B6" w:rsidRDefault="00AE2291"/>
    <w:sectPr w:rsidR="00AE2291" w:rsidRPr="00985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F3E46" w14:textId="77777777" w:rsidR="00D1286F" w:rsidRDefault="00D1286F" w:rsidP="009854B6">
      <w:r>
        <w:separator/>
      </w:r>
    </w:p>
  </w:endnote>
  <w:endnote w:type="continuationSeparator" w:id="0">
    <w:p w14:paraId="5AE5570B" w14:textId="77777777" w:rsidR="00D1286F" w:rsidRDefault="00D1286F" w:rsidP="0098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283A0" w14:textId="77777777" w:rsidR="00D1286F" w:rsidRDefault="00D1286F" w:rsidP="009854B6">
      <w:r>
        <w:separator/>
      </w:r>
    </w:p>
  </w:footnote>
  <w:footnote w:type="continuationSeparator" w:id="0">
    <w:p w14:paraId="756AF4F1" w14:textId="77777777" w:rsidR="00D1286F" w:rsidRDefault="00D1286F" w:rsidP="00985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91"/>
    <w:rsid w:val="00301863"/>
    <w:rsid w:val="009854B6"/>
    <w:rsid w:val="00AE2291"/>
    <w:rsid w:val="00D1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EBF2A"/>
  <w15:chartTrackingRefBased/>
  <w15:docId w15:val="{164DBA79-19C9-43D3-AA2C-C9B6268D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54B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4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54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54B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54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舒心</dc:creator>
  <cp:keywords/>
  <dc:description/>
  <cp:lastModifiedBy>舒心</cp:lastModifiedBy>
  <cp:revision>4</cp:revision>
  <dcterms:created xsi:type="dcterms:W3CDTF">2025-04-02T03:40:00Z</dcterms:created>
  <dcterms:modified xsi:type="dcterms:W3CDTF">2025-04-02T03:47:00Z</dcterms:modified>
</cp:coreProperties>
</file>