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809B" w14:textId="27F408A5" w:rsidR="00B02D2F" w:rsidRDefault="00624C31" w:rsidP="00624C31">
      <w:pPr>
        <w:jc w:val="center"/>
        <w:rPr>
          <w:rFonts w:ascii="方正小标宋简体" w:eastAsia="方正小标宋简体"/>
          <w:sz w:val="44"/>
          <w:szCs w:val="44"/>
        </w:rPr>
      </w:pPr>
      <w:r w:rsidRPr="00624C31">
        <w:rPr>
          <w:rFonts w:ascii="方正小标宋简体" w:eastAsia="方正小标宋简体" w:hint="eastAsia"/>
          <w:sz w:val="44"/>
          <w:szCs w:val="44"/>
        </w:rPr>
        <w:t>预算</w:t>
      </w:r>
      <w:r w:rsidR="00B52192">
        <w:rPr>
          <w:rFonts w:ascii="方正小标宋简体" w:eastAsia="方正小标宋简体" w:hint="eastAsia"/>
          <w:sz w:val="44"/>
          <w:szCs w:val="44"/>
        </w:rPr>
        <w:t>分解</w:t>
      </w:r>
      <w:r w:rsidRPr="00624C31">
        <w:rPr>
          <w:rFonts w:ascii="方正小标宋简体" w:eastAsia="方正小标宋简体" w:hint="eastAsia"/>
          <w:sz w:val="44"/>
          <w:szCs w:val="44"/>
        </w:rPr>
        <w:t>下达申请</w:t>
      </w:r>
    </w:p>
    <w:p w14:paraId="64DBDB79" w14:textId="56C68DC0" w:rsidR="00624C31" w:rsidRDefault="00624C31" w:rsidP="00624C31">
      <w:pPr>
        <w:rPr>
          <w:rFonts w:ascii="仿宋" w:eastAsia="仿宋" w:hAnsi="仿宋"/>
          <w:sz w:val="32"/>
          <w:szCs w:val="32"/>
        </w:rPr>
      </w:pPr>
      <w:r w:rsidRPr="00624C31">
        <w:rPr>
          <w:rFonts w:ascii="仿宋" w:eastAsia="仿宋" w:hAnsi="仿宋" w:hint="eastAsia"/>
          <w:sz w:val="32"/>
          <w:szCs w:val="32"/>
        </w:rPr>
        <w:t>计财处：</w:t>
      </w:r>
    </w:p>
    <w:p w14:paraId="1A38E122" w14:textId="53824608" w:rsidR="00624C31" w:rsidRDefault="00624C31" w:rsidP="0003307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按照《西华大学预算管理办法》《西华大学关于下达2</w:t>
      </w:r>
      <w:r>
        <w:rPr>
          <w:rFonts w:ascii="仿宋" w:eastAsia="仿宋" w:hAnsi="仿宋"/>
          <w:sz w:val="32"/>
          <w:szCs w:val="32"/>
        </w:rPr>
        <w:t>02</w:t>
      </w:r>
      <w:r w:rsidR="004B239E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年度校内单位预算的通知》</w:t>
      </w:r>
      <w:r>
        <w:rPr>
          <w:rFonts w:ascii="仿宋" w:eastAsia="仿宋" w:hAnsi="仿宋"/>
          <w:sz w:val="32"/>
          <w:szCs w:val="32"/>
        </w:rPr>
        <w:t>……</w:t>
      </w:r>
      <w:r>
        <w:rPr>
          <w:rFonts w:ascii="仿宋" w:eastAsia="仿宋" w:hAnsi="仿宋" w:hint="eastAsia"/>
          <w:sz w:val="32"/>
          <w:szCs w:val="32"/>
        </w:rPr>
        <w:t>等文件精神，计划财务处已于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624C31">
        <w:rPr>
          <w:rFonts w:ascii="仿宋" w:eastAsia="仿宋" w:hAnsi="仿宋" w:hint="eastAsia"/>
          <w:sz w:val="32"/>
          <w:szCs w:val="32"/>
        </w:rPr>
        <w:t>下达</w:t>
      </w:r>
      <w:r w:rsidR="008315C2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 w:rsidR="00654EB3" w:rsidRPr="00654EB3">
        <w:rPr>
          <w:rFonts w:ascii="仿宋" w:eastAsia="仿宋" w:hAnsi="仿宋" w:hint="eastAsia"/>
          <w:sz w:val="32"/>
          <w:szCs w:val="32"/>
        </w:rPr>
        <w:t>部门</w:t>
      </w:r>
      <w:r w:rsidR="008315C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15C2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8315C2" w:rsidRPr="008315C2">
        <w:rPr>
          <w:rFonts w:ascii="仿宋" w:eastAsia="仿宋" w:hAnsi="仿宋" w:hint="eastAsia"/>
          <w:sz w:val="32"/>
          <w:szCs w:val="32"/>
        </w:rPr>
        <w:t>项目</w:t>
      </w:r>
      <w:r w:rsidR="008315C2">
        <w:rPr>
          <w:rFonts w:ascii="仿宋" w:eastAsia="仿宋" w:hAnsi="仿宋" w:hint="eastAsia"/>
          <w:sz w:val="32"/>
          <w:szCs w:val="32"/>
        </w:rPr>
        <w:t xml:space="preserve">（财务预算号： </w:t>
      </w:r>
      <w:r w:rsidR="008315C2">
        <w:rPr>
          <w:rFonts w:ascii="仿宋" w:eastAsia="仿宋" w:hAnsi="仿宋"/>
          <w:sz w:val="32"/>
          <w:szCs w:val="32"/>
        </w:rPr>
        <w:t xml:space="preserve">           </w:t>
      </w:r>
      <w:r w:rsidR="008315C2">
        <w:rPr>
          <w:rFonts w:ascii="仿宋" w:eastAsia="仿宋" w:hAnsi="仿宋" w:hint="eastAsia"/>
          <w:sz w:val="32"/>
          <w:szCs w:val="32"/>
        </w:rPr>
        <w:t>）</w:t>
      </w:r>
      <w:r w:rsidR="00BF25FC">
        <w:rPr>
          <w:rFonts w:ascii="仿宋" w:eastAsia="仿宋" w:hAnsi="仿宋" w:hint="eastAsia"/>
          <w:sz w:val="32"/>
          <w:szCs w:val="32"/>
        </w:rPr>
        <w:t>经费预算</w:t>
      </w:r>
      <w:r w:rsidR="008315C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315C2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8315C2" w:rsidRPr="008315C2">
        <w:rPr>
          <w:rFonts w:ascii="仿宋" w:eastAsia="仿宋" w:hAnsi="仿宋" w:hint="eastAsia"/>
          <w:sz w:val="32"/>
          <w:szCs w:val="32"/>
        </w:rPr>
        <w:t>元。</w:t>
      </w:r>
      <w:r w:rsidR="008315C2">
        <w:rPr>
          <w:rFonts w:ascii="仿宋" w:eastAsia="仿宋" w:hAnsi="仿宋" w:hint="eastAsia"/>
          <w:sz w:val="32"/>
          <w:szCs w:val="32"/>
        </w:rPr>
        <w:t>此次申请从该项目中分解下达经费</w:t>
      </w:r>
      <w:r w:rsidR="008315C2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8315C2" w:rsidRPr="008315C2">
        <w:rPr>
          <w:rFonts w:ascii="仿宋" w:eastAsia="仿宋" w:hAnsi="仿宋" w:hint="eastAsia"/>
          <w:sz w:val="32"/>
          <w:szCs w:val="32"/>
        </w:rPr>
        <w:t>元</w:t>
      </w:r>
      <w:r w:rsidR="008315C2">
        <w:rPr>
          <w:rFonts w:ascii="仿宋" w:eastAsia="仿宋" w:hAnsi="仿宋" w:hint="eastAsia"/>
          <w:sz w:val="32"/>
          <w:szCs w:val="32"/>
        </w:rPr>
        <w:t>，该经费管理、报销等依据</w:t>
      </w:r>
      <w:r w:rsidR="008315C2"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 w:rsidR="008315C2" w:rsidRPr="008315C2">
        <w:rPr>
          <w:rFonts w:ascii="仿宋" w:eastAsia="仿宋" w:hAnsi="仿宋" w:hint="eastAsia"/>
          <w:sz w:val="32"/>
          <w:szCs w:val="32"/>
        </w:rPr>
        <w:t>文件/</w:t>
      </w:r>
      <w:r w:rsidR="008315C2">
        <w:rPr>
          <w:rFonts w:ascii="仿宋" w:eastAsia="仿宋" w:hAnsi="仿宋" w:hint="eastAsia"/>
          <w:sz w:val="32"/>
          <w:szCs w:val="32"/>
        </w:rPr>
        <w:t>办法/规定执行。此次分解下达的所有经费按要求</w:t>
      </w:r>
      <w:r w:rsidR="001536B5" w:rsidRPr="001536B5">
        <w:rPr>
          <w:rFonts w:ascii="仿宋" w:eastAsia="仿宋" w:hAnsi="仿宋" w:hint="eastAsia"/>
          <w:sz w:val="32"/>
          <w:szCs w:val="32"/>
        </w:rPr>
        <w:t>执行当年年底清零政策</w:t>
      </w:r>
      <w:r w:rsidR="008315C2">
        <w:rPr>
          <w:rFonts w:ascii="仿宋" w:eastAsia="仿宋" w:hAnsi="仿宋" w:hint="eastAsia"/>
          <w:sz w:val="32"/>
          <w:szCs w:val="32"/>
        </w:rPr>
        <w:t>。</w:t>
      </w:r>
      <w:r w:rsidR="001E525E">
        <w:rPr>
          <w:rFonts w:ascii="仿宋" w:eastAsia="仿宋" w:hAnsi="仿宋" w:hint="eastAsia"/>
          <w:sz w:val="32"/>
          <w:szCs w:val="32"/>
        </w:rPr>
        <w:t>具体名单见附件。</w:t>
      </w:r>
    </w:p>
    <w:p w14:paraId="38366834" w14:textId="77777777" w:rsidR="001E525E" w:rsidRDefault="001E525E" w:rsidP="00033071">
      <w:pPr>
        <w:ind w:firstLine="645"/>
        <w:rPr>
          <w:rFonts w:ascii="仿宋" w:eastAsia="仿宋" w:hAnsi="仿宋"/>
          <w:sz w:val="32"/>
          <w:szCs w:val="32"/>
        </w:rPr>
      </w:pPr>
    </w:p>
    <w:p w14:paraId="63EB1CDC" w14:textId="77777777" w:rsidR="001E525E" w:rsidRDefault="001E525E" w:rsidP="00033071">
      <w:pPr>
        <w:ind w:firstLine="645"/>
        <w:rPr>
          <w:rFonts w:ascii="仿宋" w:eastAsia="仿宋" w:hAnsi="仿宋"/>
          <w:sz w:val="32"/>
          <w:szCs w:val="32"/>
        </w:rPr>
      </w:pPr>
    </w:p>
    <w:p w14:paraId="6924E593" w14:textId="190120B3" w:rsidR="00033071" w:rsidRDefault="00033071" w:rsidP="00654EB3">
      <w:pPr>
        <w:rPr>
          <w:rFonts w:ascii="仿宋" w:eastAsia="仿宋" w:hAnsi="仿宋"/>
          <w:sz w:val="32"/>
          <w:szCs w:val="32"/>
        </w:rPr>
      </w:pPr>
    </w:p>
    <w:p w14:paraId="5B5022E8" w14:textId="77777777" w:rsidR="008F7141" w:rsidRPr="00654EB3" w:rsidRDefault="008F7141" w:rsidP="00654EB3">
      <w:pPr>
        <w:rPr>
          <w:rFonts w:ascii="仿宋" w:eastAsia="仿宋" w:hAnsi="仿宋" w:hint="eastAsia"/>
          <w:sz w:val="32"/>
          <w:szCs w:val="32"/>
          <w:u w:val="single"/>
        </w:rPr>
      </w:pPr>
      <w:bookmarkStart w:id="0" w:name="_GoBack"/>
      <w:bookmarkEnd w:id="0"/>
    </w:p>
    <w:p w14:paraId="5043C03B" w14:textId="0C750D0C" w:rsidR="00033071" w:rsidRDefault="00033071" w:rsidP="0003307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</w:t>
      </w:r>
      <w:r w:rsidR="00654EB3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负责人：</w:t>
      </w:r>
    </w:p>
    <w:p w14:paraId="7693D00C" w14:textId="2C615EF5" w:rsidR="00033071" w:rsidRDefault="00033071" w:rsidP="0003307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计财处负责人：</w:t>
      </w:r>
    </w:p>
    <w:p w14:paraId="6EE93218" w14:textId="33C095A4" w:rsidR="00033071" w:rsidRDefault="00033071" w:rsidP="0003307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分管校领导：</w:t>
      </w:r>
    </w:p>
    <w:p w14:paraId="44BEBA29" w14:textId="025B6210" w:rsidR="00033071" w:rsidRPr="00033071" w:rsidRDefault="00033071" w:rsidP="0003307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（单位盖章）</w:t>
      </w:r>
    </w:p>
    <w:sectPr w:rsidR="00033071" w:rsidRPr="00033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6781" w14:textId="77777777" w:rsidR="00576F0F" w:rsidRDefault="00576F0F" w:rsidP="00624C31">
      <w:r>
        <w:separator/>
      </w:r>
    </w:p>
  </w:endnote>
  <w:endnote w:type="continuationSeparator" w:id="0">
    <w:p w14:paraId="65C4602C" w14:textId="77777777" w:rsidR="00576F0F" w:rsidRDefault="00576F0F" w:rsidP="0062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B8AD" w14:textId="77777777" w:rsidR="00576F0F" w:rsidRDefault="00576F0F" w:rsidP="00624C31">
      <w:r>
        <w:separator/>
      </w:r>
    </w:p>
  </w:footnote>
  <w:footnote w:type="continuationSeparator" w:id="0">
    <w:p w14:paraId="633262D8" w14:textId="77777777" w:rsidR="00576F0F" w:rsidRDefault="00576F0F" w:rsidP="0062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19"/>
    <w:rsid w:val="00033071"/>
    <w:rsid w:val="000526FE"/>
    <w:rsid w:val="000E348F"/>
    <w:rsid w:val="001536B5"/>
    <w:rsid w:val="001E525E"/>
    <w:rsid w:val="001E77E2"/>
    <w:rsid w:val="002A41AF"/>
    <w:rsid w:val="00390ADE"/>
    <w:rsid w:val="00480A19"/>
    <w:rsid w:val="004B239E"/>
    <w:rsid w:val="00575CA4"/>
    <w:rsid w:val="00576F0F"/>
    <w:rsid w:val="00624C31"/>
    <w:rsid w:val="00654EB3"/>
    <w:rsid w:val="00670CAA"/>
    <w:rsid w:val="008315C2"/>
    <w:rsid w:val="008F7141"/>
    <w:rsid w:val="00985281"/>
    <w:rsid w:val="009F5217"/>
    <w:rsid w:val="00A83048"/>
    <w:rsid w:val="00B02D2F"/>
    <w:rsid w:val="00B52192"/>
    <w:rsid w:val="00BD7014"/>
    <w:rsid w:val="00BF25FC"/>
    <w:rsid w:val="00D84065"/>
    <w:rsid w:val="00E67650"/>
    <w:rsid w:val="00FA607B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394F9"/>
  <w15:chartTrackingRefBased/>
  <w15:docId w15:val="{F52CC001-A717-4CEE-A1A6-D835177D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C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舒心</dc:creator>
  <cp:keywords/>
  <dc:description/>
  <cp:lastModifiedBy>舒心</cp:lastModifiedBy>
  <cp:revision>6</cp:revision>
  <dcterms:created xsi:type="dcterms:W3CDTF">2022-11-15T01:17:00Z</dcterms:created>
  <dcterms:modified xsi:type="dcterms:W3CDTF">2022-12-28T07:24:00Z</dcterms:modified>
</cp:coreProperties>
</file>